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730D" w14:textId="77777777" w:rsidR="003E5A0B" w:rsidRPr="003E5A0B" w:rsidRDefault="003E5A0B" w:rsidP="003E5A0B">
      <w:pPr>
        <w:shd w:val="clear" w:color="auto" w:fill="FFFFFF"/>
        <w:spacing w:before="240" w:after="240" w:line="288" w:lineRule="atLeast"/>
        <w:rPr>
          <w:rFonts w:ascii="Georgia" w:eastAsia="Times New Roman" w:hAnsi="Georgia" w:cs="Times New Roman"/>
          <w:b/>
          <w:bCs/>
          <w:sz w:val="30"/>
          <w:szCs w:val="30"/>
          <w:lang w:eastAsia="cs-CZ"/>
        </w:rPr>
      </w:pPr>
      <w:r w:rsidRPr="003E5A0B">
        <w:rPr>
          <w:rFonts w:ascii="Georgia" w:eastAsia="Times New Roman" w:hAnsi="Georgia" w:cs="Times New Roman"/>
          <w:b/>
          <w:bCs/>
          <w:sz w:val="30"/>
          <w:szCs w:val="30"/>
          <w:lang w:eastAsia="cs-CZ"/>
        </w:rPr>
        <w:t>Mrkvový koláč</w:t>
      </w:r>
    </w:p>
    <w:p w14:paraId="619FA0E6" w14:textId="77777777" w:rsidR="003E5A0B" w:rsidRPr="003E5A0B" w:rsidRDefault="003E5A0B" w:rsidP="003E5A0B">
      <w:pPr>
        <w:shd w:val="clear" w:color="auto" w:fill="FFFFFF"/>
        <w:spacing w:before="240" w:after="240" w:line="288" w:lineRule="atLeast"/>
        <w:rPr>
          <w:rFonts w:ascii="Georgia" w:eastAsia="Times New Roman" w:hAnsi="Georgia" w:cs="Times New Roman"/>
          <w:sz w:val="30"/>
          <w:szCs w:val="30"/>
          <w:lang w:eastAsia="cs-CZ"/>
        </w:rPr>
      </w:pPr>
      <w:r w:rsidRPr="003E5A0B">
        <w:rPr>
          <w:rFonts w:ascii="Georgia" w:eastAsia="Times New Roman" w:hAnsi="Georgia" w:cs="Times New Roman"/>
          <w:sz w:val="30"/>
          <w:szCs w:val="30"/>
          <w:lang w:eastAsia="cs-CZ"/>
        </w:rPr>
        <w:t>Suroviny</w:t>
      </w:r>
    </w:p>
    <w:p w14:paraId="43EC760A" w14:textId="77777777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150 g polohrubé mouky </w:t>
      </w:r>
    </w:p>
    <w:p w14:paraId="61793958" w14:textId="77777777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6 g (1/2 sáčku) prášku do pečiva </w:t>
      </w:r>
    </w:p>
    <w:p w14:paraId="0299CB66" w14:textId="77777777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150 g cukru krupice, případně tmavého třtinového cukru </w:t>
      </w:r>
    </w:p>
    <w:p w14:paraId="547E8026" w14:textId="77777777" w:rsidR="005767D8" w:rsidRPr="003E5A0B" w:rsidRDefault="005767D8" w:rsidP="00576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Velká hrst 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nasekaných</w:t>
      </w:r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 nebo nalámaných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vlašských ořechů </w:t>
      </w:r>
    </w:p>
    <w:p w14:paraId="1423BD4C" w14:textId="3A21C1F6" w:rsidR="005767D8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čerstvě nastrouhaný muškátový oříšek (pár strouhnutí) </w:t>
      </w:r>
      <w:r w:rsidR="005767D8">
        <w:rPr>
          <w:rFonts w:ascii="Georgia" w:eastAsia="Times New Roman" w:hAnsi="Georgia" w:cs="Times New Roman"/>
          <w:sz w:val="24"/>
          <w:szCs w:val="24"/>
          <w:lang w:eastAsia="cs-CZ"/>
        </w:rPr>
        <w:br/>
      </w:r>
    </w:p>
    <w:p w14:paraId="2810AE09" w14:textId="76AE2BCE" w:rsidR="003E5A0B" w:rsidRPr="003E5A0B" w:rsidRDefault="005767D8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pevný sníh </w:t>
      </w:r>
      <w:proofErr w:type="gramStart"/>
      <w:r>
        <w:rPr>
          <w:rFonts w:ascii="Georgia" w:eastAsia="Times New Roman" w:hAnsi="Georgia" w:cs="Times New Roman"/>
          <w:sz w:val="24"/>
          <w:szCs w:val="24"/>
          <w:lang w:eastAsia="cs-CZ"/>
        </w:rPr>
        <w:t>ze</w:t>
      </w:r>
      <w:proofErr w:type="gramEnd"/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 2 bílků (špetka soli a tro</w:t>
      </w:r>
      <w:r w:rsidR="005E301F">
        <w:rPr>
          <w:rFonts w:ascii="Georgia" w:eastAsia="Times New Roman" w:hAnsi="Georgia" w:cs="Times New Roman"/>
          <w:sz w:val="24"/>
          <w:szCs w:val="24"/>
          <w:lang w:eastAsia="cs-CZ"/>
        </w:rPr>
        <w:t>š</w:t>
      </w:r>
      <w:r>
        <w:rPr>
          <w:rFonts w:ascii="Georgia" w:eastAsia="Times New Roman" w:hAnsi="Georgia" w:cs="Times New Roman"/>
          <w:sz w:val="24"/>
          <w:szCs w:val="24"/>
          <w:lang w:eastAsia="cs-CZ"/>
        </w:rPr>
        <w:t>ku cukru)</w:t>
      </w:r>
      <w:r>
        <w:rPr>
          <w:rFonts w:ascii="Georgia" w:eastAsia="Times New Roman" w:hAnsi="Georgia" w:cs="Times New Roman"/>
          <w:sz w:val="24"/>
          <w:szCs w:val="24"/>
          <w:lang w:eastAsia="cs-CZ"/>
        </w:rPr>
        <w:br/>
      </w:r>
    </w:p>
    <w:p w14:paraId="22F166B7" w14:textId="77777777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30 ml mléka (2 odměrné lžíce) </w:t>
      </w:r>
    </w:p>
    <w:p w14:paraId="2F10835C" w14:textId="1CCFD3B3" w:rsidR="003E5A0B" w:rsidRPr="003E5A0B" w:rsidRDefault="00D25ADE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100g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cs-CZ"/>
        </w:rPr>
        <w:t>masla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cs-CZ"/>
        </w:rPr>
        <w:t xml:space="preserve"> rozpustit</w:t>
      </w:r>
    </w:p>
    <w:p w14:paraId="278C22A9" w14:textId="31EDFDB6" w:rsidR="003E5A0B" w:rsidRPr="003E5A0B" w:rsidRDefault="003E5A0B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2 </w:t>
      </w:r>
      <w:r w:rsidR="005767D8">
        <w:rPr>
          <w:rFonts w:ascii="Georgia" w:eastAsia="Times New Roman" w:hAnsi="Georgia" w:cs="Times New Roman"/>
          <w:sz w:val="24"/>
          <w:szCs w:val="24"/>
          <w:lang w:eastAsia="cs-CZ"/>
        </w:rPr>
        <w:t>žloutky</w:t>
      </w:r>
      <w:r w:rsidR="005767D8">
        <w:rPr>
          <w:rFonts w:ascii="Georgia" w:eastAsia="Times New Roman" w:hAnsi="Georgia" w:cs="Times New Roman"/>
          <w:sz w:val="24"/>
          <w:szCs w:val="24"/>
          <w:lang w:eastAsia="cs-CZ"/>
        </w:rPr>
        <w:br/>
      </w:r>
    </w:p>
    <w:p w14:paraId="004A76ED" w14:textId="77777777" w:rsidR="003E5A0B" w:rsidRPr="003E5A0B" w:rsidRDefault="00866FBD" w:rsidP="003E5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240" w:right="24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25</w:t>
      </w:r>
      <w:r w:rsidR="003E5A0B"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0 g </w:t>
      </w:r>
      <w:r>
        <w:rPr>
          <w:rFonts w:ascii="Georgia" w:eastAsia="Times New Roman" w:hAnsi="Georgia" w:cs="Times New Roman"/>
          <w:sz w:val="24"/>
          <w:szCs w:val="24"/>
          <w:lang w:eastAsia="cs-CZ"/>
        </w:rPr>
        <w:t>nastrouhané mrkve</w:t>
      </w:r>
    </w:p>
    <w:p w14:paraId="43C1070A" w14:textId="77777777" w:rsidR="003E5A0B" w:rsidRPr="003E5A0B" w:rsidRDefault="003E5A0B" w:rsidP="003E5A0B">
      <w:pPr>
        <w:shd w:val="clear" w:color="auto" w:fill="FFFFFF"/>
        <w:spacing w:before="240" w:after="240" w:line="288" w:lineRule="atLeast"/>
        <w:rPr>
          <w:rFonts w:ascii="Georgia" w:eastAsia="Times New Roman" w:hAnsi="Georgia" w:cs="Times New Roman"/>
          <w:sz w:val="30"/>
          <w:szCs w:val="30"/>
          <w:lang w:eastAsia="cs-CZ"/>
        </w:rPr>
      </w:pPr>
      <w:r w:rsidRPr="003E5A0B">
        <w:rPr>
          <w:rFonts w:ascii="Georgia" w:eastAsia="Times New Roman" w:hAnsi="Georgia" w:cs="Times New Roman"/>
          <w:sz w:val="30"/>
          <w:szCs w:val="30"/>
          <w:lang w:eastAsia="cs-CZ"/>
        </w:rPr>
        <w:t>Postup</w:t>
      </w:r>
    </w:p>
    <w:p w14:paraId="5F37D32A" w14:textId="77777777" w:rsidR="00866FBD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Předehřejte troubu na 180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(</w:t>
      </w:r>
      <w:proofErr w:type="spellStart"/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>horkovzduch</w:t>
      </w:r>
      <w:proofErr w:type="spellEnd"/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160)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stupňů.</w:t>
      </w:r>
    </w:p>
    <w:p w14:paraId="7BACD3E3" w14:textId="77777777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Koláčovou formu vymažte kouskem másla a </w:t>
      </w:r>
      <w:proofErr w:type="spellStart"/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vyspyte</w:t>
      </w:r>
      <w:proofErr w:type="spellEnd"/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hrubou moukou. Přebytečnou mouku vyklopte pryč. </w:t>
      </w:r>
    </w:p>
    <w:p w14:paraId="30499F4E" w14:textId="77777777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Mrkve oškrábejte a nastrouhejte najemno, stejně jako byste je strouhali do salátu. </w:t>
      </w:r>
    </w:p>
    <w:p w14:paraId="13714649" w14:textId="01D29BC2" w:rsidR="00866FBD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Do jedné mísy 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dáme 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mouku a prášek do pečiva. Přidejte krupicový cukr, čerstvě nastrouhaný muškátový oříšek</w:t>
      </w:r>
      <w:r w:rsidR="005767D8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a ořechy</w:t>
      </w:r>
    </w:p>
    <w:p w14:paraId="7BA214EA" w14:textId="77777777" w:rsid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Zvlášť v druhé misce nebo v kuchyňském šejkru, smíchejte mléko, olej, </w:t>
      </w:r>
      <w:r w:rsidR="00866FBD" w:rsidRPr="003E5A0B">
        <w:rPr>
          <w:rFonts w:ascii="Georgia" w:eastAsia="Times New Roman" w:hAnsi="Georgia" w:cs="Times New Roman"/>
          <w:sz w:val="24"/>
          <w:szCs w:val="24"/>
          <w:lang w:eastAsia="cs-CZ"/>
        </w:rPr>
        <w:t>rozpuštěné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máslo a </w:t>
      </w:r>
      <w:r w:rsidR="001A276A">
        <w:rPr>
          <w:rFonts w:ascii="Georgia" w:eastAsia="Times New Roman" w:hAnsi="Georgia" w:cs="Times New Roman"/>
          <w:sz w:val="24"/>
          <w:szCs w:val="24"/>
          <w:lang w:eastAsia="cs-CZ"/>
        </w:rPr>
        <w:t>žloutky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- vše by mělo mít pokojovou teplotu, jinak se vám koláč srazí.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Prášek do pečiva je v tomto ohledu velmi nesmlouvavý.</w:t>
      </w:r>
    </w:p>
    <w:p w14:paraId="14095045" w14:textId="7E0B6AEF" w:rsidR="001A276A" w:rsidRPr="003E5A0B" w:rsidRDefault="001A276A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sz w:val="24"/>
          <w:szCs w:val="24"/>
          <w:lang w:eastAsia="cs-CZ"/>
        </w:rPr>
        <w:t>Z bílků vyšleháme sníh se špetkou soli</w:t>
      </w:r>
      <w:r w:rsidR="005767D8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a trochou cukru</w:t>
      </w:r>
    </w:p>
    <w:p w14:paraId="445912E6" w14:textId="17125846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Tekuté suroviny přilijte k sypkým a krátce promíchejte. </w:t>
      </w:r>
      <w:proofErr w:type="gramStart"/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vmíchejte</w:t>
      </w:r>
      <w:proofErr w:type="gramEnd"/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nastrouhané mrkve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a sníh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. Je to obyčejné lité těsto, takže čím méně ho budete trápit metličkou, tím lépe. </w:t>
      </w:r>
    </w:p>
    <w:p w14:paraId="2836E55C" w14:textId="77777777" w:rsidR="00866FBD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>Těsto vlijte do připravené koláčové formy,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roztáhněte více do krajů a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vložte do předehřáté trouby a pečte 35</w:t>
      </w:r>
      <w:r w:rsidR="00866FBD">
        <w:rPr>
          <w:rFonts w:ascii="Georgia" w:eastAsia="Times New Roman" w:hAnsi="Georgia" w:cs="Times New Roman"/>
          <w:sz w:val="24"/>
          <w:szCs w:val="24"/>
          <w:lang w:eastAsia="cs-CZ"/>
        </w:rPr>
        <w:t>-40</w:t>
      </w: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 minut.</w:t>
      </w:r>
    </w:p>
    <w:p w14:paraId="5D09D229" w14:textId="77777777" w:rsidR="003E5A0B" w:rsidRPr="003E5A0B" w:rsidRDefault="003E5A0B" w:rsidP="003E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20" w:right="120"/>
        <w:rPr>
          <w:rFonts w:ascii="Georgia" w:eastAsia="Times New Roman" w:hAnsi="Georgia" w:cs="Times New Roman"/>
          <w:sz w:val="24"/>
          <w:szCs w:val="24"/>
          <w:lang w:eastAsia="cs-CZ"/>
        </w:rPr>
      </w:pPr>
      <w:r w:rsidRPr="003E5A0B">
        <w:rPr>
          <w:rFonts w:ascii="Georgia" w:eastAsia="Times New Roman" w:hAnsi="Georgia" w:cs="Times New Roman"/>
          <w:sz w:val="24"/>
          <w:szCs w:val="24"/>
          <w:lang w:eastAsia="cs-CZ"/>
        </w:rPr>
        <w:t xml:space="preserve">Upečený koláč je lehce vystouplý uprostřed a při dotyku prstem pruží asi jako guma na gumování. Po vyjmutí z trouby ho nechte vychladnout ve formě. </w:t>
      </w:r>
    </w:p>
    <w:sectPr w:rsidR="003E5A0B" w:rsidRPr="003E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0A8E" w14:textId="77777777" w:rsidR="00AD386F" w:rsidRDefault="00AD386F" w:rsidP="00C85C45">
      <w:pPr>
        <w:spacing w:after="0" w:line="240" w:lineRule="auto"/>
      </w:pPr>
      <w:r>
        <w:separator/>
      </w:r>
    </w:p>
  </w:endnote>
  <w:endnote w:type="continuationSeparator" w:id="0">
    <w:p w14:paraId="1049E580" w14:textId="77777777" w:rsidR="00AD386F" w:rsidRDefault="00AD386F" w:rsidP="00C8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091A" w14:textId="77777777" w:rsidR="00AD386F" w:rsidRDefault="00AD386F" w:rsidP="00C85C45">
      <w:pPr>
        <w:spacing w:after="0" w:line="240" w:lineRule="auto"/>
      </w:pPr>
      <w:r>
        <w:separator/>
      </w:r>
    </w:p>
  </w:footnote>
  <w:footnote w:type="continuationSeparator" w:id="0">
    <w:p w14:paraId="75FA29B7" w14:textId="77777777" w:rsidR="00AD386F" w:rsidRDefault="00AD386F" w:rsidP="00C8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D3C09"/>
    <w:multiLevelType w:val="multilevel"/>
    <w:tmpl w:val="CB66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C2E62"/>
    <w:multiLevelType w:val="multilevel"/>
    <w:tmpl w:val="63EC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0B"/>
    <w:rsid w:val="001A276A"/>
    <w:rsid w:val="003874A6"/>
    <w:rsid w:val="003B04AC"/>
    <w:rsid w:val="003E5A0B"/>
    <w:rsid w:val="005767D8"/>
    <w:rsid w:val="005E301F"/>
    <w:rsid w:val="00737946"/>
    <w:rsid w:val="00866FBD"/>
    <w:rsid w:val="00910553"/>
    <w:rsid w:val="00A476C7"/>
    <w:rsid w:val="00AD386F"/>
    <w:rsid w:val="00B95F6E"/>
    <w:rsid w:val="00C85C45"/>
    <w:rsid w:val="00D25ADE"/>
    <w:rsid w:val="00DA1121"/>
    <w:rsid w:val="00F70F02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24E5"/>
  <w15:chartTrackingRefBased/>
  <w15:docId w15:val="{91F2083F-C797-416B-92F8-9E151AF7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rminal">
    <w:name w:val="terminal"/>
    <w:basedOn w:val="Normal"/>
    <w:link w:val="terminalChar"/>
    <w:qFormat/>
    <w:rsid w:val="00910553"/>
    <w:pPr>
      <w:spacing w:after="0" w:line="240" w:lineRule="auto"/>
    </w:pPr>
    <w:rPr>
      <w:rFonts w:ascii="Courier New" w:hAnsi="Courier New"/>
      <w:sz w:val="14"/>
      <w:lang w:val="en-GB" w:eastAsia="ja-JP"/>
    </w:rPr>
  </w:style>
  <w:style w:type="character" w:customStyle="1" w:styleId="terminalChar">
    <w:name w:val="terminal Char"/>
    <w:basedOn w:val="DefaultParagraphFont"/>
    <w:link w:val="terminal"/>
    <w:rsid w:val="00910553"/>
    <w:rPr>
      <w:rFonts w:ascii="Courier New" w:hAnsi="Courier New"/>
      <w:sz w:val="14"/>
      <w:lang w:val="en-GB" w:eastAsia="ja-JP"/>
    </w:rPr>
  </w:style>
  <w:style w:type="paragraph" w:customStyle="1" w:styleId="h-41">
    <w:name w:val="h-41"/>
    <w:basedOn w:val="Normal"/>
    <w:rsid w:val="003E5A0B"/>
    <w:pPr>
      <w:spacing w:before="240" w:after="240" w:line="288" w:lineRule="atLeast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ingredient">
    <w:name w:val="ingredient"/>
    <w:basedOn w:val="Normal"/>
    <w:rsid w:val="003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truction">
    <w:name w:val="instruction"/>
    <w:basedOn w:val="Normal"/>
    <w:rsid w:val="003E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3E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40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8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Vrzak, Jan</dc:creator>
  <cp:keywords/>
  <dc:description/>
  <cp:lastModifiedBy>Vrzak, Jan</cp:lastModifiedBy>
  <cp:revision>9</cp:revision>
  <cp:lastPrinted>2020-04-03T14:17:00Z</cp:lastPrinted>
  <dcterms:created xsi:type="dcterms:W3CDTF">2020-04-03T14:13:00Z</dcterms:created>
  <dcterms:modified xsi:type="dcterms:W3CDTF">2022-09-28T12:43:00Z</dcterms:modified>
</cp:coreProperties>
</file>